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1A49" w14:textId="79BFE88A" w:rsidR="006B6FB4" w:rsidRPr="006B6FB4" w:rsidRDefault="006B6FB4" w:rsidP="006B6FB4">
      <w:pPr>
        <w:jc w:val="center"/>
        <w:rPr>
          <w:sz w:val="28"/>
          <w:szCs w:val="28"/>
        </w:rPr>
      </w:pPr>
      <w:r w:rsidRPr="006B6FB4">
        <w:rPr>
          <w:sz w:val="28"/>
          <w:szCs w:val="28"/>
        </w:rPr>
        <w:t>Event Name: Orientation Programme 2026-27</w:t>
      </w:r>
    </w:p>
    <w:p w14:paraId="7C8949C4" w14:textId="77777777" w:rsidR="006B6FB4" w:rsidRDefault="006B6FB4" w:rsidP="006B6FB4">
      <w:pPr>
        <w:jc w:val="center"/>
        <w:rPr>
          <w:sz w:val="28"/>
          <w:szCs w:val="28"/>
        </w:rPr>
      </w:pPr>
      <w:r w:rsidRPr="006B6FB4">
        <w:rPr>
          <w:sz w:val="28"/>
          <w:szCs w:val="28"/>
        </w:rPr>
        <w:t>Date: 06-08-2026</w:t>
      </w:r>
    </w:p>
    <w:p w14:paraId="550AC862" w14:textId="5B4EA49D" w:rsidR="006B6FB4" w:rsidRPr="006B6FB4" w:rsidRDefault="006B6FB4" w:rsidP="006B6FB4">
      <w:pPr>
        <w:jc w:val="center"/>
        <w:rPr>
          <w:sz w:val="28"/>
          <w:szCs w:val="28"/>
        </w:rPr>
      </w:pPr>
      <w:r>
        <w:rPr>
          <w:sz w:val="28"/>
          <w:szCs w:val="28"/>
        </w:rPr>
        <w:t>Organised by: Faculty of Humanities</w:t>
      </w:r>
    </w:p>
    <w:p w14:paraId="39DFEFF2" w14:textId="77777777" w:rsidR="006B6FB4" w:rsidRPr="006B6FB4" w:rsidRDefault="006B6FB4" w:rsidP="006B6FB4">
      <w:pPr>
        <w:jc w:val="center"/>
        <w:rPr>
          <w:sz w:val="28"/>
          <w:szCs w:val="28"/>
        </w:rPr>
      </w:pPr>
    </w:p>
    <w:p w14:paraId="5F04E79C" w14:textId="77777777" w:rsidR="006B6FB4" w:rsidRPr="006B6FB4" w:rsidRDefault="006B6FB4" w:rsidP="006B6FB4">
      <w:pPr>
        <w:jc w:val="both"/>
        <w:rPr>
          <w:sz w:val="28"/>
          <w:szCs w:val="28"/>
        </w:rPr>
      </w:pPr>
    </w:p>
    <w:p w14:paraId="0BDC7BE8" w14:textId="010B90E3" w:rsidR="006B6FB4" w:rsidRPr="006B6FB4" w:rsidRDefault="006B6FB4" w:rsidP="006B6FB4">
      <w:pPr>
        <w:jc w:val="both"/>
        <w:rPr>
          <w:sz w:val="28"/>
          <w:szCs w:val="28"/>
        </w:rPr>
      </w:pPr>
      <w:r w:rsidRPr="006B6FB4">
        <w:rPr>
          <w:sz w:val="28"/>
          <w:szCs w:val="28"/>
        </w:rPr>
        <w:t xml:space="preserve">An Orientation Programme was organized by the Department of Humanities in the college seminar </w:t>
      </w:r>
      <w:proofErr w:type="gramStart"/>
      <w:r w:rsidRPr="006B6FB4">
        <w:rPr>
          <w:sz w:val="28"/>
          <w:szCs w:val="28"/>
        </w:rPr>
        <w:t>hall.The</w:t>
      </w:r>
      <w:proofErr w:type="gramEnd"/>
      <w:r w:rsidRPr="006B6FB4">
        <w:rPr>
          <w:sz w:val="28"/>
          <w:szCs w:val="28"/>
        </w:rPr>
        <w:t xml:space="preserve"> event began with the presentation of a sapling to Principal Dr. Pardeep Bhandari by Dr. Ominder Johal, Coordinator of the Facul</w:t>
      </w:r>
      <w:r>
        <w:rPr>
          <w:sz w:val="28"/>
          <w:szCs w:val="28"/>
        </w:rPr>
        <w:t xml:space="preserve">ty of Humanities along with </w:t>
      </w:r>
      <w:r w:rsidRPr="006B6FB4">
        <w:rPr>
          <w:sz w:val="28"/>
          <w:szCs w:val="28"/>
        </w:rPr>
        <w:t>Prof. Sukhwinder Singh, HOD, Department of History, Dr. Suresh Mago HOD, PG Department of Economics and Dr. Nirmal Singh, Staff secretary This was followed by the welcome address delivered by the Principal.</w:t>
      </w:r>
      <w:r w:rsidR="00641C3A">
        <w:rPr>
          <w:sz w:val="28"/>
          <w:szCs w:val="28"/>
        </w:rPr>
        <w:t xml:space="preserve">  </w:t>
      </w:r>
      <w:r w:rsidRPr="006B6FB4">
        <w:rPr>
          <w:sz w:val="28"/>
          <w:szCs w:val="28"/>
        </w:rPr>
        <w:t xml:space="preserve">In his address, Principal Dr. Pardeep Bhandari stated that today marks the formal beginning of the students' association with the college. He said that new students represent a ray of hope and that the future of the college, their parents and the nation </w:t>
      </w:r>
      <w:proofErr w:type="gramStart"/>
      <w:r w:rsidRPr="006B6FB4">
        <w:rPr>
          <w:sz w:val="28"/>
          <w:szCs w:val="28"/>
        </w:rPr>
        <w:t>lies</w:t>
      </w:r>
      <w:proofErr w:type="gramEnd"/>
      <w:r w:rsidRPr="006B6FB4">
        <w:rPr>
          <w:sz w:val="28"/>
          <w:szCs w:val="28"/>
        </w:rPr>
        <w:t xml:space="preserve"> in their hands. </w:t>
      </w:r>
      <w:r w:rsidRPr="006B6FB4">
        <w:rPr>
          <w:sz w:val="28"/>
          <w:szCs w:val="28"/>
        </w:rPr>
        <w:cr/>
        <w:t xml:space="preserve">He urged the students to move forward by seeking guidance from their teachers to </w:t>
      </w:r>
      <w:r w:rsidR="00641C3A">
        <w:rPr>
          <w:sz w:val="28"/>
          <w:szCs w:val="28"/>
        </w:rPr>
        <w:t>a</w:t>
      </w:r>
      <w:r w:rsidRPr="006B6FB4">
        <w:rPr>
          <w:sz w:val="28"/>
          <w:szCs w:val="28"/>
        </w:rPr>
        <w:t>chieve success. He added that with a good and consistent routine, there is nothing that cannot be attained.</w:t>
      </w:r>
    </w:p>
    <w:p w14:paraId="7FE09576" w14:textId="47E26798" w:rsidR="006B6FB4" w:rsidRPr="006B6FB4" w:rsidRDefault="006B6FB4" w:rsidP="006B6FB4">
      <w:pPr>
        <w:jc w:val="both"/>
        <w:rPr>
          <w:sz w:val="28"/>
          <w:szCs w:val="28"/>
        </w:rPr>
      </w:pPr>
      <w:r w:rsidRPr="006B6FB4">
        <w:rPr>
          <w:sz w:val="28"/>
          <w:szCs w:val="28"/>
        </w:rPr>
        <w:t xml:space="preserve">Addressing the students, Dr. Suresh Mago, </w:t>
      </w:r>
      <w:r w:rsidR="00DA092F" w:rsidRPr="006B6FB4">
        <w:rPr>
          <w:sz w:val="28"/>
          <w:szCs w:val="28"/>
        </w:rPr>
        <w:t>HOD, Department</w:t>
      </w:r>
      <w:r w:rsidRPr="006B6FB4">
        <w:rPr>
          <w:sz w:val="28"/>
          <w:szCs w:val="28"/>
        </w:rPr>
        <w:t xml:space="preserve"> of </w:t>
      </w:r>
      <w:r w:rsidR="00DA092F" w:rsidRPr="006B6FB4">
        <w:rPr>
          <w:sz w:val="28"/>
          <w:szCs w:val="28"/>
        </w:rPr>
        <w:t>Economics mentioned</w:t>
      </w:r>
      <w:r w:rsidRPr="006B6FB4">
        <w:rPr>
          <w:sz w:val="28"/>
          <w:szCs w:val="28"/>
        </w:rPr>
        <w:t xml:space="preserve"> that they could resolve any issues by consulting their teachers. He also highlighted the roles of the NSS, NCC, Library, and Anti-Ragging Committee.</w:t>
      </w:r>
    </w:p>
    <w:p w14:paraId="7FE09576" w14:textId="47E26798" w:rsidR="006B6FB4" w:rsidRPr="006B6FB4" w:rsidRDefault="006B6FB4" w:rsidP="006B6FB4">
      <w:pPr>
        <w:jc w:val="both"/>
        <w:rPr>
          <w:sz w:val="28"/>
          <w:szCs w:val="28"/>
        </w:rPr>
      </w:pPr>
      <w:r w:rsidRPr="006B6FB4">
        <w:rPr>
          <w:sz w:val="28"/>
          <w:szCs w:val="28"/>
        </w:rPr>
        <w:t xml:space="preserve">The fundamental systems of the college, such as the roles of in-charges, the mentor-mentee system, and the Student Council, were introduced to the students. Information regarding the college-level student helpline was shared, and students were made aware of their rights as well as their responsibilities. </w:t>
      </w:r>
    </w:p>
    <w:p w14:paraId="490D2B8C" w14:textId="65D2BB8A" w:rsidR="009D3654" w:rsidRPr="006B6FB4" w:rsidRDefault="006B6FB4" w:rsidP="006B6FB4">
      <w:pPr>
        <w:jc w:val="both"/>
        <w:rPr>
          <w:sz w:val="28"/>
          <w:szCs w:val="28"/>
        </w:rPr>
      </w:pPr>
      <w:r w:rsidRPr="006B6FB4">
        <w:rPr>
          <w:sz w:val="28"/>
          <w:szCs w:val="28"/>
        </w:rPr>
        <w:t>The event concluded with a vote of thanks delivered by Coordinator of the Faculty of Humanities Dr. Ominder Singh Johal.</w:t>
      </w:r>
    </w:p>
    <w:sectPr w:rsidR="009D3654" w:rsidRPr="006B6F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B4"/>
    <w:rsid w:val="00307F58"/>
    <w:rsid w:val="00641C3A"/>
    <w:rsid w:val="006B6FB4"/>
    <w:rsid w:val="009D3654"/>
    <w:rsid w:val="00A809D9"/>
    <w:rsid w:val="00BC3027"/>
    <w:rsid w:val="00DA092F"/>
    <w:rsid w:val="00EC055F"/>
  </w:rsids>
  <m:mathPr>
    <m:mathFont m:val="Cambria Math"/>
    <m:brkBin m:val="before"/>
    <m:brkBinSub m:val="--"/>
    <m:smallFrac m:val="0"/>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31A8"/>
  <w15:chartTrackingRefBased/>
  <w15:docId w15:val="{A7D43465-A73E-428B-AA6B-91A8CDB2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027"/>
  </w:style>
  <w:style w:type="paragraph" w:styleId="Heading1">
    <w:name w:val="heading 1"/>
    <w:basedOn w:val="Normal"/>
    <w:next w:val="Normal"/>
    <w:link w:val="Heading1Char"/>
    <w:uiPriority w:val="9"/>
    <w:qFormat/>
    <w:rsid w:val="006B6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F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F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F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027"/>
    <w:pPr>
      <w:ind w:left="720"/>
      <w:contextualSpacing/>
    </w:pPr>
  </w:style>
  <w:style w:type="character" w:customStyle="1" w:styleId="Heading1Char">
    <w:name w:val="Heading 1 Char"/>
    <w:basedOn w:val="DefaultParagraphFont"/>
    <w:link w:val="Heading1"/>
    <w:uiPriority w:val="9"/>
    <w:rsid w:val="006B6F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F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F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F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F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FB4"/>
    <w:rPr>
      <w:rFonts w:eastAsiaTheme="majorEastAsia" w:cstheme="majorBidi"/>
      <w:color w:val="272727" w:themeColor="text1" w:themeTint="D8"/>
    </w:rPr>
  </w:style>
  <w:style w:type="paragraph" w:styleId="Title">
    <w:name w:val="Title"/>
    <w:basedOn w:val="Normal"/>
    <w:next w:val="Normal"/>
    <w:link w:val="TitleChar"/>
    <w:uiPriority w:val="10"/>
    <w:qFormat/>
    <w:rsid w:val="006B6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FB4"/>
    <w:pPr>
      <w:spacing w:before="160"/>
      <w:jc w:val="center"/>
    </w:pPr>
    <w:rPr>
      <w:i/>
      <w:iCs/>
      <w:color w:val="404040" w:themeColor="text1" w:themeTint="BF"/>
    </w:rPr>
  </w:style>
  <w:style w:type="character" w:customStyle="1" w:styleId="QuoteChar">
    <w:name w:val="Quote Char"/>
    <w:basedOn w:val="DefaultParagraphFont"/>
    <w:link w:val="Quote"/>
    <w:uiPriority w:val="29"/>
    <w:rsid w:val="006B6FB4"/>
    <w:rPr>
      <w:i/>
      <w:iCs/>
      <w:color w:val="404040" w:themeColor="text1" w:themeTint="BF"/>
    </w:rPr>
  </w:style>
  <w:style w:type="character" w:styleId="IntenseEmphasis">
    <w:name w:val="Intense Emphasis"/>
    <w:basedOn w:val="DefaultParagraphFont"/>
    <w:uiPriority w:val="21"/>
    <w:qFormat/>
    <w:rsid w:val="006B6FB4"/>
    <w:rPr>
      <w:i/>
      <w:iCs/>
      <w:color w:val="2F5496" w:themeColor="accent1" w:themeShade="BF"/>
    </w:rPr>
  </w:style>
  <w:style w:type="paragraph" w:styleId="IntenseQuote">
    <w:name w:val="Intense Quote"/>
    <w:basedOn w:val="Normal"/>
    <w:next w:val="Normal"/>
    <w:link w:val="IntenseQuoteChar"/>
    <w:uiPriority w:val="30"/>
    <w:qFormat/>
    <w:rsid w:val="006B6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FB4"/>
    <w:rPr>
      <w:i/>
      <w:iCs/>
      <w:color w:val="2F5496" w:themeColor="accent1" w:themeShade="BF"/>
    </w:rPr>
  </w:style>
  <w:style w:type="character" w:styleId="IntenseReference">
    <w:name w:val="Intense Reference"/>
    <w:basedOn w:val="DefaultParagraphFont"/>
    <w:uiPriority w:val="32"/>
    <w:qFormat/>
    <w:rsid w:val="006B6F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Gunnidhi Mago</dc:creator>
  <cp:keywords/>
  <dc:description/>
  <cp:lastModifiedBy>Gunnidhi Mago</cp:lastModifiedBy>
  <cp:revision>4</cp:revision>
  <dcterms:created xsi:type="dcterms:W3CDTF">2026-08-19T16:16:00Z</dcterms:created>
  <dcterms:modified xsi:type="dcterms:W3CDTF">2026-08-19T16:20:00Z</dcterms:modified>
</cp:coreProperties>
</file>